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71" w:rsidRDefault="00217220" w:rsidP="004452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Poizvedba </w:t>
      </w:r>
    </w:p>
    <w:p w:rsidR="007158FA" w:rsidRDefault="007158FA" w:rsidP="004452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20. 10. 2013 sem na svojem spletišču objavil članek z naslovom </w:t>
      </w:r>
      <w:r w:rsidRPr="007158FA">
        <w:rPr>
          <w:rFonts w:ascii="Times New Roman" w:hAnsi="Times New Roman" w:cs="Times New Roman"/>
          <w:b/>
          <w:i/>
          <w:sz w:val="24"/>
          <w:szCs w:val="24"/>
        </w:rPr>
        <w:t>Josip Gabršček – italijanski vohun? (Poizvedba – Kdo kaj ve o njegovem delovanju po letu 1943 in smrti?).</w:t>
      </w:r>
    </w:p>
    <w:p w:rsidR="007158FA" w:rsidRDefault="007158FA" w:rsidP="004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članku sem opisal ilegalno delovanje Gabrščka v Trstu</w:t>
      </w:r>
      <w:r w:rsidR="000E1C26">
        <w:rPr>
          <w:rFonts w:ascii="Times New Roman" w:hAnsi="Times New Roman" w:cs="Times New Roman"/>
          <w:sz w:val="24"/>
          <w:szCs w:val="24"/>
        </w:rPr>
        <w:t xml:space="preserve"> od 1924</w:t>
      </w:r>
      <w:r>
        <w:rPr>
          <w:rFonts w:ascii="Times New Roman" w:hAnsi="Times New Roman" w:cs="Times New Roman"/>
          <w:sz w:val="24"/>
          <w:szCs w:val="24"/>
        </w:rPr>
        <w:t>, obtožbe, da je bil italijanski vohun in prehod v Beograd</w:t>
      </w:r>
      <w:r w:rsidR="000E1C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kjer je živel od 1929 do 1943, ko se mu izgubi sled.</w:t>
      </w:r>
    </w:p>
    <w:p w:rsidR="007158FA" w:rsidRDefault="007158FA" w:rsidP="004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Znanec K. iz Belgije mi je nedavno posredoval novico, da je bil </w:t>
      </w:r>
      <w:r w:rsidRPr="000E1C26">
        <w:rPr>
          <w:rFonts w:ascii="Times New Roman" w:hAnsi="Times New Roman" w:cs="Times New Roman"/>
          <w:b/>
          <w:sz w:val="24"/>
          <w:szCs w:val="24"/>
        </w:rPr>
        <w:t>Josip Gabršček 1948 v Novem Sadu obsojen na smrt</w:t>
      </w:r>
      <w:r w:rsidR="000E1C26" w:rsidRPr="000E1C26">
        <w:rPr>
          <w:rFonts w:ascii="Times New Roman" w:hAnsi="Times New Roman" w:cs="Times New Roman"/>
          <w:b/>
          <w:sz w:val="24"/>
          <w:szCs w:val="24"/>
        </w:rPr>
        <w:t>,</w:t>
      </w:r>
      <w:r w:rsidR="000E1C26">
        <w:rPr>
          <w:rFonts w:ascii="Times New Roman" w:hAnsi="Times New Roman" w:cs="Times New Roman"/>
          <w:sz w:val="24"/>
          <w:szCs w:val="24"/>
        </w:rPr>
        <w:t xml:space="preserve"> kar je </w:t>
      </w:r>
      <w:r>
        <w:rPr>
          <w:rFonts w:ascii="Times New Roman" w:hAnsi="Times New Roman" w:cs="Times New Roman"/>
          <w:sz w:val="24"/>
          <w:szCs w:val="24"/>
        </w:rPr>
        <w:t xml:space="preserve">vidno iz sodnega predmeta v Vrhovnem sodišču Srbije pod oznako </w:t>
      </w:r>
      <w:r w:rsidRPr="000E1C26">
        <w:rPr>
          <w:rFonts w:ascii="Times New Roman" w:hAnsi="Times New Roman" w:cs="Times New Roman"/>
          <w:b/>
          <w:sz w:val="24"/>
          <w:szCs w:val="24"/>
        </w:rPr>
        <w:t>G-264 – 1948/KŽ/F-3</w:t>
      </w:r>
      <w:r w:rsidR="00217220">
        <w:rPr>
          <w:rFonts w:ascii="Times New Roman" w:hAnsi="Times New Roman" w:cs="Times New Roman"/>
          <w:sz w:val="24"/>
          <w:szCs w:val="24"/>
        </w:rPr>
        <w:t>.</w:t>
      </w:r>
    </w:p>
    <w:p w:rsidR="00217220" w:rsidRDefault="00217220" w:rsidP="004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Prosil sem znanca v Beogradu, da preveri novico in skuša ugotoviti</w:t>
      </w:r>
      <w:r w:rsidR="000E1C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ali je Josip Gabršček deloval kot tigrovec v Beogradu, skupaj z Albertom Rejcem in drugimi.</w:t>
      </w:r>
    </w:p>
    <w:p w:rsidR="00217220" w:rsidRDefault="00217220" w:rsidP="00445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220" w:rsidRDefault="00217220" w:rsidP="0044520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 popravek</w:t>
      </w:r>
    </w:p>
    <w:p w:rsidR="00217220" w:rsidRDefault="00217220" w:rsidP="004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svoji knjigi </w:t>
      </w:r>
      <w:r w:rsidRPr="00217220">
        <w:rPr>
          <w:rFonts w:ascii="Times New Roman" w:hAnsi="Times New Roman" w:cs="Times New Roman"/>
          <w:b/>
          <w:i/>
          <w:sz w:val="24"/>
          <w:szCs w:val="24"/>
        </w:rPr>
        <w:t>Legendarni slovenski obveščevalci</w:t>
      </w:r>
      <w:r w:rsidR="00785B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85B3D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785B3D">
        <w:rPr>
          <w:rFonts w:ascii="Times New Roman" w:hAnsi="Times New Roman" w:cs="Times New Roman"/>
          <w:sz w:val="24"/>
          <w:szCs w:val="24"/>
        </w:rPr>
        <w:t>-Andy 2011</w:t>
      </w:r>
      <w:r>
        <w:rPr>
          <w:rFonts w:ascii="Times New Roman" w:hAnsi="Times New Roman" w:cs="Times New Roman"/>
          <w:sz w:val="24"/>
          <w:szCs w:val="24"/>
        </w:rPr>
        <w:t xml:space="preserve">, Maribor) sem posebno poglavje namenil ameriškemu polkovniku Andreju Kobalu rodom iz </w:t>
      </w:r>
      <w:proofErr w:type="spellStart"/>
      <w:r>
        <w:rPr>
          <w:rFonts w:ascii="Times New Roman" w:hAnsi="Times New Roman" w:cs="Times New Roman"/>
          <w:sz w:val="24"/>
          <w:szCs w:val="24"/>
        </w:rPr>
        <w:t>Cerkna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znanem obveščevalcu in tvorcu CIE. Na str. 107 sem tudi zapisal, da je umrl 1988 v </w:t>
      </w:r>
      <w:proofErr w:type="spellStart"/>
      <w:r>
        <w:rPr>
          <w:rFonts w:ascii="Times New Roman" w:hAnsi="Times New Roman" w:cs="Times New Roman"/>
          <w:sz w:val="24"/>
          <w:szCs w:val="24"/>
        </w:rPr>
        <w:t>Murnau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Münchnu, kjer je tudi pokopan.</w:t>
      </w:r>
    </w:p>
    <w:p w:rsidR="00217220" w:rsidRPr="00217220" w:rsidRDefault="00217220" w:rsidP="00445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Znanec R., tudi raziskovalec življenja in dela Andreja Kobala</w:t>
      </w:r>
      <w:r w:rsidR="00AB7958">
        <w:rPr>
          <w:rFonts w:ascii="Times New Roman" w:hAnsi="Times New Roman" w:cs="Times New Roman"/>
          <w:sz w:val="24"/>
          <w:szCs w:val="24"/>
        </w:rPr>
        <w:t xml:space="preserve">, mi je sporočil, da je Kobal zares umrl v Zahodni Nemčiji, vendar pa je pokopan v ZDA, nasproti pokopališča </w:t>
      </w:r>
      <w:proofErr w:type="spellStart"/>
      <w:r w:rsidR="00AB7958">
        <w:rPr>
          <w:rFonts w:ascii="Times New Roman" w:hAnsi="Times New Roman" w:cs="Times New Roman"/>
          <w:sz w:val="24"/>
          <w:szCs w:val="24"/>
        </w:rPr>
        <w:t>Arlington</w:t>
      </w:r>
      <w:proofErr w:type="spellEnd"/>
      <w:r w:rsidR="00AB7958">
        <w:rPr>
          <w:rFonts w:ascii="Times New Roman" w:hAnsi="Times New Roman" w:cs="Times New Roman"/>
          <w:sz w:val="24"/>
          <w:szCs w:val="24"/>
        </w:rPr>
        <w:t>, skupaj s sinom Mihaelom.</w:t>
      </w:r>
    </w:p>
    <w:sectPr w:rsidR="00217220" w:rsidRPr="00217220" w:rsidSect="00445201">
      <w:pgSz w:w="11906" w:h="16838"/>
      <w:pgMar w:top="1701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201"/>
    <w:rsid w:val="000E1C26"/>
    <w:rsid w:val="00217220"/>
    <w:rsid w:val="002D4073"/>
    <w:rsid w:val="00417AC8"/>
    <w:rsid w:val="00445201"/>
    <w:rsid w:val="004540DC"/>
    <w:rsid w:val="004B752B"/>
    <w:rsid w:val="007158FA"/>
    <w:rsid w:val="00785B3D"/>
    <w:rsid w:val="00832BA3"/>
    <w:rsid w:val="00845D71"/>
    <w:rsid w:val="008F0F9C"/>
    <w:rsid w:val="00AB7958"/>
    <w:rsid w:val="00B5319B"/>
    <w:rsid w:val="00D17DDE"/>
    <w:rsid w:val="00DA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5D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</dc:creator>
  <cp:keywords/>
  <dc:description/>
  <cp:lastModifiedBy>Marjan</cp:lastModifiedBy>
  <cp:revision>6</cp:revision>
  <dcterms:created xsi:type="dcterms:W3CDTF">2015-06-22T12:37:00Z</dcterms:created>
  <dcterms:modified xsi:type="dcterms:W3CDTF">2015-06-22T18:12:00Z</dcterms:modified>
</cp:coreProperties>
</file>